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23F27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22479444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E23F27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EF600F" w:rsidRPr="00EF600F">
        <w:rPr>
          <w:b/>
          <w:bCs/>
        </w:rPr>
        <w:t>Prestations de Contrôles Qualité et de Vérifications en Radioprotection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EF600F">
        <w:rPr>
          <w:rFonts w:ascii="Arial" w:hAnsi="Arial"/>
        </w:rPr>
        <w:t>24 mois à compter de la date de notification, renouvelable deux fois 12 mois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CC23A6">
        <w:rPr>
          <w:rFonts w:ascii="Arial" w:hAnsi="Arial" w:cs="Arial"/>
        </w:rPr>
        <w:t xml:space="preserve">des </w:t>
      </w:r>
      <w:r w:rsidR="005301B9" w:rsidRPr="005F1A69">
        <w:t xml:space="preserve">articles </w:t>
      </w:r>
      <w:r w:rsidR="00142748" w:rsidRPr="00142748">
        <w:t xml:space="preserve">R2161-2 à R2161-5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  <w:r w:rsidR="00CC23A6">
        <w:rPr>
          <w:rFonts w:ascii="Arial" w:hAnsi="Arial" w:cs="Arial"/>
        </w:rPr>
        <w:t>.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E23F27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E23F27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CF64C2" w:rsidRPr="00CF64C2">
        <w:rPr>
          <w:rFonts w:ascii="Arial" w:hAnsi="Arial"/>
        </w:rPr>
        <w:t>2025-</w:t>
      </w:r>
      <w:r w:rsidR="00E23F27">
        <w:rPr>
          <w:rFonts w:ascii="Arial" w:hAnsi="Arial"/>
        </w:rPr>
        <w:t>GHT</w:t>
      </w:r>
      <w:r w:rsidR="00CF64C2" w:rsidRPr="00CF64C2">
        <w:rPr>
          <w:rFonts w:ascii="Arial" w:hAnsi="Arial"/>
        </w:rPr>
        <w:t>-PREST-172</w:t>
      </w:r>
      <w:r w:rsidR="00CF64C2">
        <w:rPr>
          <w:rFonts w:ascii="Arial" w:hAnsi="Arial"/>
        </w:rPr>
        <w:t xml:space="preserve"> </w:t>
      </w:r>
      <w:r w:rsidRPr="001629E9">
        <w:rPr>
          <w:rFonts w:ascii="Arial" w:hAnsi="Arial"/>
        </w:rPr>
        <w:t>du</w:t>
      </w:r>
      <w:r w:rsidR="00CF64C2">
        <w:rPr>
          <w:rFonts w:ascii="Arial" w:hAnsi="Arial"/>
        </w:rPr>
        <w:t xml:space="preserve"> </w:t>
      </w:r>
      <w:r w:rsidR="00076379">
        <w:rPr>
          <w:rFonts w:ascii="Arial" w:hAnsi="Arial"/>
        </w:rPr>
        <w:t>20</w:t>
      </w:r>
      <w:r w:rsidR="00CF64C2">
        <w:rPr>
          <w:rFonts w:ascii="Arial" w:hAnsi="Arial"/>
        </w:rPr>
        <w:t>/10/2025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bookmarkStart w:id="4" w:name="_GoBack"/>
      <w:bookmarkEnd w:id="4"/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E23F27">
        <w:rPr>
          <w:rFonts w:ascii="Arial" w:hAnsi="Arial"/>
        </w:rPr>
      </w:r>
      <w:r w:rsidR="00E23F27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CC23A6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379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2748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23A6"/>
    <w:rsid w:val="00CC3B4D"/>
    <w:rsid w:val="00CD5074"/>
    <w:rsid w:val="00CF571E"/>
    <w:rsid w:val="00CF64C2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3F27"/>
    <w:rsid w:val="00E24414"/>
    <w:rsid w:val="00E255FC"/>
    <w:rsid w:val="00E3783E"/>
    <w:rsid w:val="00E50BB1"/>
    <w:rsid w:val="00E618E1"/>
    <w:rsid w:val="00EB7268"/>
    <w:rsid w:val="00EB7A23"/>
    <w:rsid w:val="00EE59CE"/>
    <w:rsid w:val="00EE5E16"/>
    <w:rsid w:val="00EF600F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E46D73F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5BEF6-3D9E-4EA1-B50B-CDAE69A1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910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5908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user : dael12</cp:lastModifiedBy>
  <cp:revision>16</cp:revision>
  <cp:lastPrinted>2024-02-14T13:43:00Z</cp:lastPrinted>
  <dcterms:created xsi:type="dcterms:W3CDTF">2023-02-24T09:43:00Z</dcterms:created>
  <dcterms:modified xsi:type="dcterms:W3CDTF">2025-10-20T13:31:00Z</dcterms:modified>
</cp:coreProperties>
</file>